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BBF4" w14:textId="0FBA73A5" w:rsidR="00B00489" w:rsidRDefault="00C4540E" w:rsidP="0046475B">
      <w:pPr>
        <w:spacing w:after="0" w:line="240" w:lineRule="auto"/>
        <w:ind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E798E" wp14:editId="419598E8">
                <wp:simplePos x="0" y="0"/>
                <wp:positionH relativeFrom="margin">
                  <wp:posOffset>240030</wp:posOffset>
                </wp:positionH>
                <wp:positionV relativeFrom="paragraph">
                  <wp:posOffset>1205865</wp:posOffset>
                </wp:positionV>
                <wp:extent cx="6410325" cy="27622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762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C6092" w14:textId="6D53DF1B" w:rsidR="0002590D" w:rsidRPr="0002590D" w:rsidRDefault="00D8580A" w:rsidP="0002590D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144"/>
                                <w:szCs w:val="144"/>
                              </w:rPr>
                              <w:t>Zápis</w:t>
                            </w:r>
                          </w:p>
                          <w:p w14:paraId="7D2868E6" w14:textId="77777777" w:rsidR="00D8580A" w:rsidRPr="00D8580A" w:rsidRDefault="00D8580A" w:rsidP="0002590D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14:paraId="54E1A777" w14:textId="6769FC1F" w:rsidR="0002590D" w:rsidRPr="00D8580A" w:rsidRDefault="00D8580A" w:rsidP="0002590D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D858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  <w:t>ukrajinských dětí – uprchlíků</w:t>
                            </w:r>
                          </w:p>
                          <w:p w14:paraId="3793F2CF" w14:textId="77777777" w:rsidR="00D8580A" w:rsidRPr="00D8580A" w:rsidRDefault="00D8580A" w:rsidP="0002590D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14:paraId="6E7A67E1" w14:textId="78D9EBCA" w:rsidR="00B00489" w:rsidRPr="00992253" w:rsidRDefault="00D8580A" w:rsidP="0002590D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k povinné školní docházce pro školní rok 2022-2023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E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9pt;margin-top:94.95pt;width:504.75pt;height:21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" fillcolor="#00b0f0">
                <v:textbox>
                  <w:txbxContent>
                    <w:p w14:paraId="6B0C6092" w14:textId="6D53DF1B" w:rsidR="0002590D" w:rsidRPr="0002590D" w:rsidRDefault="00D8580A" w:rsidP="0002590D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144"/>
                          <w:szCs w:val="144"/>
                        </w:rPr>
                        <w:t>Zápis</w:t>
                      </w:r>
                    </w:p>
                    <w:p w14:paraId="7D2868E6" w14:textId="77777777" w:rsidR="00D8580A" w:rsidRPr="00D8580A" w:rsidRDefault="00D8580A" w:rsidP="0002590D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</w:p>
                    <w:p w14:paraId="54E1A777" w14:textId="6769FC1F" w:rsidR="0002590D" w:rsidRPr="00D8580A" w:rsidRDefault="00D8580A" w:rsidP="0002590D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72"/>
                        </w:rPr>
                      </w:pPr>
                      <w:r w:rsidRPr="00D8580A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72"/>
                        </w:rPr>
                        <w:t>ukrajinských dětí – uprchlíků</w:t>
                      </w:r>
                    </w:p>
                    <w:p w14:paraId="3793F2CF" w14:textId="77777777" w:rsidR="00D8580A" w:rsidRPr="00D8580A" w:rsidRDefault="00D8580A" w:rsidP="0002590D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</w:p>
                    <w:p w14:paraId="6E7A67E1" w14:textId="78D9EBCA" w:rsidR="00B00489" w:rsidRPr="00992253" w:rsidRDefault="00D8580A" w:rsidP="0002590D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k povinné školní docházce pro školní rok 2022-2023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489">
        <w:rPr>
          <w:noProof/>
          <w:lang w:eastAsia="cs-CZ"/>
        </w:rPr>
        <w:drawing>
          <wp:inline distT="0" distB="0" distL="0" distR="0" wp14:anchorId="0AD7A7EB" wp14:editId="6B2E8F9B">
            <wp:extent cx="6884670" cy="4238625"/>
            <wp:effectExtent l="0" t="0" r="0" b="9525"/>
            <wp:docPr id="1" name="obrázek 1" descr="C:\Users\Alena\Downloads\baner_volny_kra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ownloads\baner_volny_krat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173" cy="424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636A5FB" w14:textId="7A26F702" w:rsidR="0046475B" w:rsidRDefault="0046475B" w:rsidP="0046475B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1C585FD" w14:textId="36261B4F" w:rsidR="00C4540E" w:rsidRDefault="00CF7DAD" w:rsidP="0046475B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přijímání žádostí k povinné školní docházce pro školní rok 2022-2023 bude</w:t>
      </w:r>
      <w:r w:rsidR="00D25024">
        <w:rPr>
          <w:rFonts w:ascii="Times New Roman" w:hAnsi="Times New Roman" w:cs="Times New Roman"/>
          <w:b/>
          <w:sz w:val="40"/>
          <w:szCs w:val="40"/>
        </w:rPr>
        <w:t xml:space="preserve"> probíhat</w:t>
      </w:r>
    </w:p>
    <w:p w14:paraId="6EF27F76" w14:textId="77777777" w:rsidR="00C4540E" w:rsidRDefault="00C4540E" w:rsidP="0046475B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22A1FE" w14:textId="6810C2EF" w:rsidR="00C4540E" w:rsidRPr="00C4540E" w:rsidRDefault="00CF7DAD" w:rsidP="00C4540E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4540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ve čtvrtek 9. 6. 2022 </w:t>
      </w:r>
      <w:r w:rsidR="00C4540E" w:rsidRPr="00C4540E">
        <w:rPr>
          <w:rFonts w:ascii="Times New Roman" w:hAnsi="Times New Roman" w:cs="Times New Roman"/>
          <w:b/>
          <w:color w:val="FF0000"/>
          <w:sz w:val="40"/>
          <w:szCs w:val="40"/>
        </w:rPr>
        <w:t>od 10.00 do 16:00 hodin</w:t>
      </w:r>
    </w:p>
    <w:p w14:paraId="66132868" w14:textId="77777777" w:rsidR="00C4540E" w:rsidRPr="00C4540E" w:rsidRDefault="00C4540E" w:rsidP="00C4540E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442082ED" w14:textId="59E26B81" w:rsidR="00CF7DAD" w:rsidRDefault="00CF7DAD" w:rsidP="0046475B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 budově radnice – II. patro, zasedací místnost č. 202</w:t>
      </w:r>
    </w:p>
    <w:p w14:paraId="49E648EE" w14:textId="77777777" w:rsidR="0046475B" w:rsidRPr="0046475B" w:rsidRDefault="0046475B" w:rsidP="0046475B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D11EBB0" w14:textId="3551455A" w:rsidR="0046475B" w:rsidRDefault="0046475B" w:rsidP="0046475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1650BFE" w14:textId="6A900B7A" w:rsidR="00DE121A" w:rsidRDefault="00DE121A" w:rsidP="0046475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třída bude otevřena v Základní škole Jablonec nad Nisou, 5. května 76, v případě většího počtu dětí v Základní škole Jablonec nad Nisou, Pasířská 72 </w:t>
      </w:r>
    </w:p>
    <w:p w14:paraId="1783ADE8" w14:textId="31B362BE" w:rsidR="00DE121A" w:rsidRDefault="00DE121A" w:rsidP="0046475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9DFD51C" w14:textId="77777777" w:rsidR="00DE121A" w:rsidRPr="0046475B" w:rsidRDefault="00DE121A" w:rsidP="0046475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E69D12D" w14:textId="2A266514" w:rsidR="00E0688D" w:rsidRDefault="00E0688D" w:rsidP="0046475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Zákonný zástupce s sebou přinese </w:t>
      </w:r>
      <w:r w:rsidR="00DE121A">
        <w:rPr>
          <w:rFonts w:ascii="Times New Roman" w:hAnsi="Times New Roman" w:cs="Times New Roman"/>
          <w:sz w:val="28"/>
          <w:szCs w:val="28"/>
        </w:rPr>
        <w:t>cestovní pas</w:t>
      </w:r>
      <w:r w:rsidR="00992253">
        <w:rPr>
          <w:rFonts w:ascii="Times New Roman" w:hAnsi="Times New Roman" w:cs="Times New Roman"/>
          <w:sz w:val="28"/>
          <w:szCs w:val="28"/>
        </w:rPr>
        <w:t xml:space="preserve"> (svůj a dítěte)</w:t>
      </w:r>
      <w:r w:rsidR="00DE121A">
        <w:rPr>
          <w:rFonts w:ascii="Times New Roman" w:hAnsi="Times New Roman" w:cs="Times New Roman"/>
          <w:sz w:val="28"/>
          <w:szCs w:val="28"/>
        </w:rPr>
        <w:t>, vízum za účelem strpění nebo poskytnutí dočasné ochrany</w:t>
      </w:r>
      <w:r w:rsidR="0047605B">
        <w:rPr>
          <w:rFonts w:ascii="Times New Roman" w:hAnsi="Times New Roman" w:cs="Times New Roman"/>
          <w:sz w:val="28"/>
          <w:szCs w:val="28"/>
        </w:rPr>
        <w:t>.</w:t>
      </w:r>
    </w:p>
    <w:p w14:paraId="7ACAE118" w14:textId="49CF31BE" w:rsidR="00E0688D" w:rsidRDefault="00E0688D" w:rsidP="0046475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B420C3" w14:textId="1559B168" w:rsidR="00DE121A" w:rsidRDefault="00DE121A" w:rsidP="0046475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E984565" w14:textId="04E00038" w:rsidR="005D499B" w:rsidRDefault="003263B6" w:rsidP="0046475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Schůzka spojená s informacemi k zahájení povinné školní docházky a předáním </w:t>
      </w:r>
      <w:r w:rsidR="0047605B">
        <w:rPr>
          <w:rFonts w:ascii="Times New Roman" w:hAnsi="Times New Roman" w:cs="Times New Roman"/>
          <w:sz w:val="28"/>
          <w:szCs w:val="28"/>
        </w:rPr>
        <w:t>Rozhodnutí o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605B">
        <w:rPr>
          <w:rFonts w:ascii="Times New Roman" w:hAnsi="Times New Roman" w:cs="Times New Roman"/>
          <w:sz w:val="28"/>
          <w:szCs w:val="28"/>
        </w:rPr>
        <w:t xml:space="preserve">přijetí bude </w:t>
      </w:r>
      <w:r>
        <w:rPr>
          <w:rFonts w:ascii="Times New Roman" w:hAnsi="Times New Roman" w:cs="Times New Roman"/>
          <w:sz w:val="28"/>
          <w:szCs w:val="28"/>
        </w:rPr>
        <w:t>ve čtvrtek 16.6.2022 od 13 hodin přímo na škole – info bude zasláno e-mailem či SMS (dle poskytnutého kontaktu).</w:t>
      </w:r>
    </w:p>
    <w:p w14:paraId="5A7E372F" w14:textId="3717F019" w:rsidR="0047605B" w:rsidRDefault="0047605B" w:rsidP="0046475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62C9BF" w14:textId="77777777" w:rsidR="0047605B" w:rsidRPr="0046475B" w:rsidRDefault="0047605B" w:rsidP="0046475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6C20ECD" w14:textId="06AEE1BB" w:rsidR="00374DD7" w:rsidRDefault="00374DD7" w:rsidP="0046475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DD7">
        <w:rPr>
          <w:rFonts w:ascii="Times New Roman" w:hAnsi="Times New Roman" w:cs="Times New Roman"/>
          <w:sz w:val="28"/>
          <w:szCs w:val="28"/>
        </w:rPr>
        <w:t>Ředitel</w:t>
      </w:r>
      <w:r w:rsidR="0003576A">
        <w:rPr>
          <w:rFonts w:ascii="Times New Roman" w:hAnsi="Times New Roman" w:cs="Times New Roman"/>
          <w:sz w:val="28"/>
          <w:szCs w:val="28"/>
        </w:rPr>
        <w:t>é/ředitelky</w:t>
      </w:r>
      <w:r w:rsidRPr="00374DD7">
        <w:rPr>
          <w:rFonts w:ascii="Times New Roman" w:hAnsi="Times New Roman" w:cs="Times New Roman"/>
          <w:sz w:val="28"/>
          <w:szCs w:val="28"/>
        </w:rPr>
        <w:t xml:space="preserve"> </w:t>
      </w:r>
      <w:r w:rsidR="00B94D81">
        <w:rPr>
          <w:rFonts w:ascii="Times New Roman" w:hAnsi="Times New Roman" w:cs="Times New Roman"/>
          <w:sz w:val="28"/>
          <w:szCs w:val="28"/>
        </w:rPr>
        <w:t>základních</w:t>
      </w:r>
      <w:r w:rsidRPr="00374DD7">
        <w:rPr>
          <w:rFonts w:ascii="Times New Roman" w:hAnsi="Times New Roman" w:cs="Times New Roman"/>
          <w:sz w:val="28"/>
          <w:szCs w:val="28"/>
        </w:rPr>
        <w:t xml:space="preserve"> škol rozhodují o přijetí dítěte do </w:t>
      </w:r>
      <w:r w:rsidR="00B94D81">
        <w:rPr>
          <w:rFonts w:ascii="Times New Roman" w:hAnsi="Times New Roman" w:cs="Times New Roman"/>
          <w:sz w:val="28"/>
          <w:szCs w:val="28"/>
        </w:rPr>
        <w:t>základní školy</w:t>
      </w:r>
      <w:r w:rsidRPr="00374DD7">
        <w:rPr>
          <w:rFonts w:ascii="Times New Roman" w:hAnsi="Times New Roman" w:cs="Times New Roman"/>
          <w:sz w:val="28"/>
          <w:szCs w:val="28"/>
        </w:rPr>
        <w:t xml:space="preserve"> v souladu se školským zákonem</w:t>
      </w:r>
      <w:r w:rsidR="0047605B">
        <w:rPr>
          <w:rFonts w:ascii="Times New Roman" w:hAnsi="Times New Roman" w:cs="Times New Roman"/>
          <w:sz w:val="28"/>
          <w:szCs w:val="28"/>
        </w:rPr>
        <w:t>.</w:t>
      </w:r>
    </w:p>
    <w:sectPr w:rsidR="00374DD7" w:rsidSect="00C4540E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483"/>
    <w:multiLevelType w:val="hybridMultilevel"/>
    <w:tmpl w:val="593A921A"/>
    <w:lvl w:ilvl="0" w:tplc="D1BA5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30684"/>
    <w:multiLevelType w:val="hybridMultilevel"/>
    <w:tmpl w:val="0772074C"/>
    <w:lvl w:ilvl="0" w:tplc="DE807B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C1318"/>
    <w:multiLevelType w:val="hybridMultilevel"/>
    <w:tmpl w:val="2D2A02EE"/>
    <w:lvl w:ilvl="0" w:tplc="EA3C9A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60698">
    <w:abstractNumId w:val="0"/>
  </w:num>
  <w:num w:numId="2" w16cid:durableId="1866675324">
    <w:abstractNumId w:val="1"/>
  </w:num>
  <w:num w:numId="3" w16cid:durableId="96705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89"/>
    <w:rsid w:val="0000512F"/>
    <w:rsid w:val="0002590D"/>
    <w:rsid w:val="0003576A"/>
    <w:rsid w:val="000E3CD5"/>
    <w:rsid w:val="00100126"/>
    <w:rsid w:val="00157A05"/>
    <w:rsid w:val="001E0B0E"/>
    <w:rsid w:val="001F30A3"/>
    <w:rsid w:val="00267EFB"/>
    <w:rsid w:val="00285F1A"/>
    <w:rsid w:val="002B7633"/>
    <w:rsid w:val="00312B0D"/>
    <w:rsid w:val="003263B6"/>
    <w:rsid w:val="00374DD7"/>
    <w:rsid w:val="003E503F"/>
    <w:rsid w:val="003E6CF4"/>
    <w:rsid w:val="00410388"/>
    <w:rsid w:val="00427A32"/>
    <w:rsid w:val="0044688F"/>
    <w:rsid w:val="0046475B"/>
    <w:rsid w:val="0047605B"/>
    <w:rsid w:val="004D2760"/>
    <w:rsid w:val="004E3D2B"/>
    <w:rsid w:val="005D3145"/>
    <w:rsid w:val="005D499B"/>
    <w:rsid w:val="005F2586"/>
    <w:rsid w:val="006722AE"/>
    <w:rsid w:val="0067703A"/>
    <w:rsid w:val="00696ED1"/>
    <w:rsid w:val="006C791F"/>
    <w:rsid w:val="006F0473"/>
    <w:rsid w:val="00710AD9"/>
    <w:rsid w:val="00746CB0"/>
    <w:rsid w:val="007629FD"/>
    <w:rsid w:val="00806A2D"/>
    <w:rsid w:val="008114C5"/>
    <w:rsid w:val="00811E06"/>
    <w:rsid w:val="0088434F"/>
    <w:rsid w:val="00887D13"/>
    <w:rsid w:val="009400A3"/>
    <w:rsid w:val="00992253"/>
    <w:rsid w:val="009E320A"/>
    <w:rsid w:val="00A55A5F"/>
    <w:rsid w:val="00B00489"/>
    <w:rsid w:val="00B4180F"/>
    <w:rsid w:val="00B94D81"/>
    <w:rsid w:val="00BB0CC1"/>
    <w:rsid w:val="00BE6BB0"/>
    <w:rsid w:val="00C14ABF"/>
    <w:rsid w:val="00C31870"/>
    <w:rsid w:val="00C4540E"/>
    <w:rsid w:val="00C63EF0"/>
    <w:rsid w:val="00CF7DAD"/>
    <w:rsid w:val="00D25024"/>
    <w:rsid w:val="00D8580A"/>
    <w:rsid w:val="00DE121A"/>
    <w:rsid w:val="00E0688D"/>
    <w:rsid w:val="00E8245A"/>
    <w:rsid w:val="00EB2F48"/>
    <w:rsid w:val="00F313FC"/>
    <w:rsid w:val="00F42A24"/>
    <w:rsid w:val="00F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16F0"/>
  <w15:docId w15:val="{B0C28B7C-E70A-4D1C-9B91-CD88C1B2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4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76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012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0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Lipšová, Lenka </cp:lastModifiedBy>
  <cp:revision>4</cp:revision>
  <cp:lastPrinted>2020-04-17T10:50:00Z</cp:lastPrinted>
  <dcterms:created xsi:type="dcterms:W3CDTF">2022-04-04T09:15:00Z</dcterms:created>
  <dcterms:modified xsi:type="dcterms:W3CDTF">2022-05-11T15:00:00Z</dcterms:modified>
</cp:coreProperties>
</file>