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8F43" w14:textId="77777777" w:rsidR="00B00489" w:rsidRDefault="00BB0CC1" w:rsidP="00B00489">
      <w:pPr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D852A" wp14:editId="65CCFDF7">
                <wp:simplePos x="0" y="0"/>
                <wp:positionH relativeFrom="column">
                  <wp:posOffset>167640</wp:posOffset>
                </wp:positionH>
                <wp:positionV relativeFrom="paragraph">
                  <wp:posOffset>1016635</wp:posOffset>
                </wp:positionV>
                <wp:extent cx="6705600" cy="2743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743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6CC8" w14:textId="5C115C29" w:rsidR="00B00489" w:rsidRPr="00787E78" w:rsidRDefault="00B00489" w:rsidP="00746CB0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</w:pPr>
                            <w:r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144"/>
                                <w:szCs w:val="144"/>
                              </w:rPr>
                              <w:t>Zápis</w:t>
                            </w:r>
                          </w:p>
                          <w:p w14:paraId="74BEBC55" w14:textId="795E9DB4" w:rsidR="00787E78" w:rsidRPr="00787E78" w:rsidRDefault="00787E78" w:rsidP="00746CB0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  <w:t>ukrajinských dětí – uprchlíků</w:t>
                            </w:r>
                          </w:p>
                          <w:p w14:paraId="3DD505D1" w14:textId="77777777" w:rsidR="00787E78" w:rsidRPr="00787E78" w:rsidRDefault="00787E78" w:rsidP="00746CB0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2097FC37" w14:textId="3FF9FF2A" w:rsidR="00B00489" w:rsidRPr="00787E78" w:rsidRDefault="00B00489" w:rsidP="00746CB0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k předškolnímu vzdělávání do mateřských škol</w:t>
                            </w:r>
                          </w:p>
                          <w:p w14:paraId="01B38F5E" w14:textId="13BE93DF" w:rsidR="00B00489" w:rsidRPr="00787E78" w:rsidRDefault="00B00489" w:rsidP="00746CB0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pro školní rok 202</w:t>
                            </w:r>
                            <w:r w:rsidR="00A6074B"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2/</w:t>
                            </w:r>
                            <w:r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A6074B" w:rsidRPr="00787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608FC444" w14:textId="77777777" w:rsidR="00B00489" w:rsidRDefault="00B00489" w:rsidP="00B00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D8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2pt;margin-top:80.05pt;width:528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" fillcolor="#00b0f0">
                <v:textbox>
                  <w:txbxContent>
                    <w:p w14:paraId="3A566CC8" w14:textId="5C115C29" w:rsidR="00B00489" w:rsidRPr="00787E78" w:rsidRDefault="00B00489" w:rsidP="00746CB0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</w:pPr>
                      <w:r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144"/>
                          <w:szCs w:val="144"/>
                        </w:rPr>
                        <w:t>Zápis</w:t>
                      </w:r>
                    </w:p>
                    <w:p w14:paraId="74BEBC55" w14:textId="795E9DB4" w:rsidR="00787E78" w:rsidRPr="00787E78" w:rsidRDefault="00787E78" w:rsidP="00746CB0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</w:pPr>
                      <w:r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72"/>
                          <w:szCs w:val="72"/>
                        </w:rPr>
                        <w:t>ukrajinských dětí – uprchlíků</w:t>
                      </w:r>
                    </w:p>
                    <w:p w14:paraId="3DD505D1" w14:textId="77777777" w:rsidR="00787E78" w:rsidRPr="00787E78" w:rsidRDefault="00787E78" w:rsidP="00746CB0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</w:p>
                    <w:p w14:paraId="2097FC37" w14:textId="3FF9FF2A" w:rsidR="00B00489" w:rsidRPr="00787E78" w:rsidRDefault="00B00489" w:rsidP="00746CB0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k předškolnímu vzdělávání do mateřských škol</w:t>
                      </w:r>
                    </w:p>
                    <w:p w14:paraId="01B38F5E" w14:textId="13BE93DF" w:rsidR="00B00489" w:rsidRPr="00787E78" w:rsidRDefault="00B00489" w:rsidP="00746CB0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pro školní rok 202</w:t>
                      </w:r>
                      <w:r w:rsidR="00A6074B"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2/</w:t>
                      </w:r>
                      <w:r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 xml:space="preserve"> 202</w:t>
                      </w:r>
                      <w:r w:rsidR="00A6074B" w:rsidRPr="00787E78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40"/>
                          <w:szCs w:val="40"/>
                        </w:rPr>
                        <w:t>3</w:t>
                      </w:r>
                    </w:p>
                    <w:p w14:paraId="608FC444" w14:textId="77777777" w:rsidR="00B00489" w:rsidRDefault="00B00489" w:rsidP="00B004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0489">
        <w:rPr>
          <w:noProof/>
          <w:lang w:eastAsia="cs-CZ"/>
        </w:rPr>
        <w:drawing>
          <wp:inline distT="0" distB="0" distL="0" distR="0" wp14:anchorId="56C0868C" wp14:editId="7F094154">
            <wp:extent cx="7045148" cy="3895725"/>
            <wp:effectExtent l="0" t="0" r="3810" b="0"/>
            <wp:docPr id="1" name="obrázek 1" descr="C:\Users\Alena\Downloads\baner_volny_kr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baner_volny_krat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40" cy="390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7F1A0" w14:textId="0E582AA5" w:rsidR="00787E78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přijímání žádostí k</w:t>
      </w:r>
      <w:r w:rsidR="00AE7A93">
        <w:rPr>
          <w:rFonts w:ascii="Times New Roman" w:hAnsi="Times New Roman" w:cs="Times New Roman"/>
          <w:b/>
          <w:sz w:val="40"/>
          <w:szCs w:val="40"/>
        </w:rPr>
        <w:t> </w:t>
      </w:r>
      <w:r>
        <w:rPr>
          <w:rFonts w:ascii="Times New Roman" w:hAnsi="Times New Roman" w:cs="Times New Roman"/>
          <w:b/>
          <w:sz w:val="40"/>
          <w:szCs w:val="40"/>
        </w:rPr>
        <w:t>p</w:t>
      </w:r>
      <w:r w:rsidR="00AE7A93">
        <w:rPr>
          <w:rFonts w:ascii="Times New Roman" w:hAnsi="Times New Roman" w:cs="Times New Roman"/>
          <w:b/>
          <w:sz w:val="40"/>
          <w:szCs w:val="40"/>
        </w:rPr>
        <w:t xml:space="preserve">ředškolnímu vzdělávání </w:t>
      </w:r>
      <w:r>
        <w:rPr>
          <w:rFonts w:ascii="Times New Roman" w:hAnsi="Times New Roman" w:cs="Times New Roman"/>
          <w:b/>
          <w:sz w:val="40"/>
          <w:szCs w:val="40"/>
        </w:rPr>
        <w:t>pro školní rok</w:t>
      </w:r>
    </w:p>
    <w:p w14:paraId="4B91D06D" w14:textId="1E2DE88E" w:rsidR="00787E78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2022-2023 bude probíhat</w:t>
      </w:r>
    </w:p>
    <w:p w14:paraId="33F5B3D3" w14:textId="77777777" w:rsidR="00787E78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007167" w14:textId="61F06BAF" w:rsidR="00787E78" w:rsidRPr="00C4540E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4540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ve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středu 15</w:t>
      </w:r>
      <w:r w:rsidRPr="00C4540E">
        <w:rPr>
          <w:rFonts w:ascii="Times New Roman" w:hAnsi="Times New Roman" w:cs="Times New Roman"/>
          <w:b/>
          <w:color w:val="FF0000"/>
          <w:sz w:val="40"/>
          <w:szCs w:val="40"/>
        </w:rPr>
        <w:t>. 6. 2022 od 10.00 do 16:00 hodin</w:t>
      </w:r>
    </w:p>
    <w:p w14:paraId="500B6EC2" w14:textId="77777777" w:rsidR="00787E78" w:rsidRPr="00C4540E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1A4E982" w14:textId="77777777" w:rsidR="00787E78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 budově radnice – II. patro, zasedací místnost č. 202</w:t>
      </w:r>
    </w:p>
    <w:p w14:paraId="0E9F02B0" w14:textId="77777777" w:rsidR="00787E78" w:rsidRPr="0046475B" w:rsidRDefault="00787E78" w:rsidP="009556F0">
      <w:pPr>
        <w:pStyle w:val="Odstavecseseznamem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1A3939" w14:textId="5488B1DE" w:rsidR="00C44089" w:rsidRPr="009556F0" w:rsidRDefault="00C44089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931B84" w14:textId="00380052" w:rsidR="00934613" w:rsidRPr="009556F0" w:rsidRDefault="00934613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56F0">
        <w:rPr>
          <w:rFonts w:ascii="Times New Roman" w:hAnsi="Times New Roman" w:cs="Times New Roman"/>
          <w:sz w:val="28"/>
          <w:szCs w:val="28"/>
        </w:rPr>
        <w:t>Zákonný zástupce s sebou přinese cestovní pas (svůj a dítěte), vízum za účelem strpění nebo poskytnutí dočasné ochrany</w:t>
      </w:r>
      <w:r w:rsidR="002B6363">
        <w:rPr>
          <w:rFonts w:ascii="Times New Roman" w:hAnsi="Times New Roman" w:cs="Times New Roman"/>
          <w:sz w:val="28"/>
          <w:szCs w:val="28"/>
        </w:rPr>
        <w:t>, potvrzení o očkování</w:t>
      </w:r>
      <w:r w:rsidRPr="009556F0">
        <w:rPr>
          <w:rFonts w:ascii="Times New Roman" w:hAnsi="Times New Roman" w:cs="Times New Roman"/>
          <w:sz w:val="28"/>
          <w:szCs w:val="28"/>
        </w:rPr>
        <w:t>.</w:t>
      </w:r>
    </w:p>
    <w:p w14:paraId="1B1C8112" w14:textId="2F9046D6" w:rsidR="00934613" w:rsidRPr="009556F0" w:rsidRDefault="00934613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3843EF" w14:textId="77777777" w:rsidR="00934613" w:rsidRPr="009556F0" w:rsidRDefault="00934613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8E8C95" w14:textId="77BD17C9" w:rsidR="00B00489" w:rsidRPr="00746CB0" w:rsidRDefault="00B00489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B0">
        <w:rPr>
          <w:rFonts w:ascii="Times New Roman" w:hAnsi="Times New Roman" w:cs="Times New Roman"/>
          <w:b/>
          <w:sz w:val="28"/>
          <w:szCs w:val="28"/>
        </w:rPr>
        <w:t xml:space="preserve">Pro děti narozené do 31. </w:t>
      </w:r>
      <w:r w:rsidR="00B4180F">
        <w:rPr>
          <w:rFonts w:ascii="Times New Roman" w:hAnsi="Times New Roman" w:cs="Times New Roman"/>
          <w:b/>
          <w:sz w:val="28"/>
          <w:szCs w:val="28"/>
        </w:rPr>
        <w:t>srpna</w:t>
      </w:r>
      <w:r w:rsidRPr="00746CB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44089">
        <w:rPr>
          <w:rFonts w:ascii="Times New Roman" w:hAnsi="Times New Roman" w:cs="Times New Roman"/>
          <w:b/>
          <w:sz w:val="28"/>
          <w:szCs w:val="28"/>
        </w:rPr>
        <w:t>7</w:t>
      </w:r>
      <w:r w:rsidRPr="00746CB0">
        <w:rPr>
          <w:rFonts w:ascii="Times New Roman" w:hAnsi="Times New Roman" w:cs="Times New Roman"/>
          <w:b/>
          <w:sz w:val="28"/>
          <w:szCs w:val="28"/>
        </w:rPr>
        <w:t xml:space="preserve"> je předškolní vzdělávání povinné</w:t>
      </w:r>
      <w:r w:rsidR="00614469">
        <w:rPr>
          <w:rFonts w:ascii="Times New Roman" w:hAnsi="Times New Roman" w:cs="Times New Roman"/>
          <w:b/>
          <w:sz w:val="28"/>
          <w:szCs w:val="28"/>
        </w:rPr>
        <w:t>!</w:t>
      </w:r>
    </w:p>
    <w:p w14:paraId="39C1A006" w14:textId="5D6DF26B" w:rsidR="009556F0" w:rsidRDefault="009556F0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FF22FB" w14:textId="34EDF092" w:rsidR="00AE7A93" w:rsidRDefault="00AE7A93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32CE68" w14:textId="37C43F40" w:rsidR="00AE7A93" w:rsidRDefault="00AE7A93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Rozhodnutí o přijetí či nepřijetí k předškolnímu vzdělávání budou k dispozici v pondělí 27. 6. 2022 od </w:t>
      </w:r>
      <w:r w:rsidR="00DD7FC9">
        <w:rPr>
          <w:rFonts w:ascii="Times New Roman" w:hAnsi="Times New Roman" w:cs="Times New Roman"/>
          <w:sz w:val="28"/>
          <w:szCs w:val="28"/>
        </w:rPr>
        <w:t xml:space="preserve">14 do 16 hodin </w:t>
      </w:r>
      <w:r>
        <w:rPr>
          <w:rFonts w:ascii="Times New Roman" w:hAnsi="Times New Roman" w:cs="Times New Roman"/>
          <w:sz w:val="28"/>
          <w:szCs w:val="28"/>
        </w:rPr>
        <w:t>v</w:t>
      </w:r>
      <w:r w:rsidR="00B36FD5">
        <w:rPr>
          <w:rFonts w:ascii="Times New Roman" w:hAnsi="Times New Roman" w:cs="Times New Roman"/>
          <w:sz w:val="28"/>
          <w:szCs w:val="28"/>
        </w:rPr>
        <w:t> jednotlivých mateřských školách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3F9396" w14:textId="767F59A9" w:rsidR="00F02061" w:rsidRDefault="00F02061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E9FABE6" w14:textId="1E9241A4" w:rsidR="00F02061" w:rsidRDefault="00F02061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ECF50F" w14:textId="77777777" w:rsidR="00F02061" w:rsidRDefault="00F02061" w:rsidP="009556F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4789D3" w14:textId="7C824166" w:rsidR="00F02061" w:rsidRDefault="00F02061" w:rsidP="00F0206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DD7">
        <w:rPr>
          <w:rFonts w:ascii="Times New Roman" w:hAnsi="Times New Roman" w:cs="Times New Roman"/>
          <w:sz w:val="28"/>
          <w:szCs w:val="28"/>
        </w:rPr>
        <w:t xml:space="preserve">Ředitelky </w:t>
      </w:r>
      <w:r>
        <w:rPr>
          <w:rFonts w:ascii="Times New Roman" w:hAnsi="Times New Roman" w:cs="Times New Roman"/>
          <w:sz w:val="28"/>
          <w:szCs w:val="28"/>
        </w:rPr>
        <w:t xml:space="preserve">mateřských škol </w:t>
      </w:r>
      <w:r w:rsidRPr="00374DD7">
        <w:rPr>
          <w:rFonts w:ascii="Times New Roman" w:hAnsi="Times New Roman" w:cs="Times New Roman"/>
          <w:sz w:val="28"/>
          <w:szCs w:val="28"/>
        </w:rPr>
        <w:t xml:space="preserve">rozhodují o přijetí dítěte do </w:t>
      </w:r>
      <w:r>
        <w:rPr>
          <w:rFonts w:ascii="Times New Roman" w:hAnsi="Times New Roman" w:cs="Times New Roman"/>
          <w:sz w:val="28"/>
          <w:szCs w:val="28"/>
        </w:rPr>
        <w:t>mateřské školy</w:t>
      </w:r>
      <w:r w:rsidRPr="00374DD7">
        <w:rPr>
          <w:rFonts w:ascii="Times New Roman" w:hAnsi="Times New Roman" w:cs="Times New Roman"/>
          <w:sz w:val="28"/>
          <w:szCs w:val="28"/>
        </w:rPr>
        <w:t xml:space="preserve"> v souladu se školským zákonem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02061" w:rsidSect="00787E78">
      <w:pgSz w:w="11906" w:h="16838"/>
      <w:pgMar w:top="709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483"/>
    <w:multiLevelType w:val="hybridMultilevel"/>
    <w:tmpl w:val="593A921A"/>
    <w:lvl w:ilvl="0" w:tplc="D1BA5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8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89"/>
    <w:rsid w:val="00155BE1"/>
    <w:rsid w:val="00267EFB"/>
    <w:rsid w:val="002B6363"/>
    <w:rsid w:val="002B7633"/>
    <w:rsid w:val="002C04C0"/>
    <w:rsid w:val="003134F5"/>
    <w:rsid w:val="00374BB6"/>
    <w:rsid w:val="00374DD7"/>
    <w:rsid w:val="003E041E"/>
    <w:rsid w:val="00410388"/>
    <w:rsid w:val="00427A32"/>
    <w:rsid w:val="0043389B"/>
    <w:rsid w:val="0044688F"/>
    <w:rsid w:val="00450FB7"/>
    <w:rsid w:val="004957EE"/>
    <w:rsid w:val="004D296B"/>
    <w:rsid w:val="004E3D2B"/>
    <w:rsid w:val="005672FB"/>
    <w:rsid w:val="00614469"/>
    <w:rsid w:val="00630449"/>
    <w:rsid w:val="006777C0"/>
    <w:rsid w:val="006F7766"/>
    <w:rsid w:val="00746CB0"/>
    <w:rsid w:val="00787E78"/>
    <w:rsid w:val="008E5956"/>
    <w:rsid w:val="00934613"/>
    <w:rsid w:val="009400A3"/>
    <w:rsid w:val="009556F0"/>
    <w:rsid w:val="00A6074B"/>
    <w:rsid w:val="00AE7A93"/>
    <w:rsid w:val="00AF56DB"/>
    <w:rsid w:val="00B00489"/>
    <w:rsid w:val="00B36FD5"/>
    <w:rsid w:val="00B4180F"/>
    <w:rsid w:val="00BB0CC1"/>
    <w:rsid w:val="00C14ABF"/>
    <w:rsid w:val="00C44089"/>
    <w:rsid w:val="00C63EF0"/>
    <w:rsid w:val="00D12DAD"/>
    <w:rsid w:val="00D42227"/>
    <w:rsid w:val="00DD7FC9"/>
    <w:rsid w:val="00EB2F48"/>
    <w:rsid w:val="00EE7416"/>
    <w:rsid w:val="00F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7966"/>
  <w15:docId w15:val="{B0C28B7C-E70A-4D1C-9B91-CD88C1B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4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76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07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Lipšová, Lenka </cp:lastModifiedBy>
  <cp:revision>6</cp:revision>
  <cp:lastPrinted>2022-05-11T15:23:00Z</cp:lastPrinted>
  <dcterms:created xsi:type="dcterms:W3CDTF">2022-04-04T12:12:00Z</dcterms:created>
  <dcterms:modified xsi:type="dcterms:W3CDTF">2022-05-11T15:23:00Z</dcterms:modified>
</cp:coreProperties>
</file>